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6B" w:rsidRDefault="008E5D02" w:rsidP="008E5D02">
      <w:pPr>
        <w:rPr>
          <w:sz w:val="32"/>
          <w:szCs w:val="32"/>
        </w:rPr>
      </w:pPr>
      <w:r>
        <w:rPr>
          <w:sz w:val="32"/>
          <w:szCs w:val="32"/>
        </w:rPr>
        <w:t>Title: Do Kids Need Cell Phones</w:t>
      </w:r>
    </w:p>
    <w:p w:rsidR="008E5D02" w:rsidRDefault="008E5D02" w:rsidP="008E5D02">
      <w:pPr>
        <w:rPr>
          <w:sz w:val="32"/>
          <w:szCs w:val="32"/>
        </w:rPr>
      </w:pPr>
      <w:r>
        <w:rPr>
          <w:sz w:val="32"/>
          <w:szCs w:val="32"/>
        </w:rPr>
        <w:t>Paragraph 1: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debate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a statistic</w:t>
      </w:r>
    </w:p>
    <w:p w:rsidR="008E5D02" w:rsidRP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 another statistic</w:t>
      </w:r>
    </w:p>
    <w:p w:rsidR="008E5D02" w:rsidRDefault="008E5D02" w:rsidP="008E5D02">
      <w:pPr>
        <w:rPr>
          <w:sz w:val="32"/>
          <w:szCs w:val="32"/>
        </w:rPr>
      </w:pPr>
      <w:r>
        <w:rPr>
          <w:sz w:val="32"/>
          <w:szCs w:val="32"/>
        </w:rPr>
        <w:t>Paragraph 2: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person’s view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8E5D0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reason why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8E5D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reason why</w:t>
      </w:r>
    </w:p>
    <w:p w:rsidR="008E5D02" w:rsidRDefault="008E5D02" w:rsidP="008E5D02">
      <w:pPr>
        <w:rPr>
          <w:sz w:val="32"/>
          <w:szCs w:val="32"/>
        </w:rPr>
      </w:pPr>
      <w:r>
        <w:rPr>
          <w:sz w:val="32"/>
          <w:szCs w:val="32"/>
        </w:rPr>
        <w:t>Paragraph 3: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 person’s opposing view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8E5D0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reason why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8E5D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reason wh</w:t>
      </w:r>
      <w:r w:rsidRPr="008E5D02">
        <w:rPr>
          <w:sz w:val="32"/>
          <w:szCs w:val="32"/>
        </w:rPr>
        <w:t>y</w:t>
      </w:r>
    </w:p>
    <w:p w:rsidR="008E5D02" w:rsidRDefault="008E5D02" w:rsidP="008E5D02">
      <w:pPr>
        <w:rPr>
          <w:sz w:val="32"/>
          <w:szCs w:val="32"/>
        </w:rPr>
      </w:pPr>
      <w:r>
        <w:rPr>
          <w:sz w:val="32"/>
          <w:szCs w:val="32"/>
        </w:rPr>
        <w:t>Paragraph 4: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opinion is …</w:t>
      </w:r>
    </w:p>
    <w:p w:rsid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8E5D0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reason </w:t>
      </w:r>
      <w:bookmarkStart w:id="0" w:name="_GoBack"/>
      <w:bookmarkEnd w:id="0"/>
      <w:r>
        <w:rPr>
          <w:sz w:val="32"/>
          <w:szCs w:val="32"/>
        </w:rPr>
        <w:t>why</w:t>
      </w:r>
    </w:p>
    <w:p w:rsidR="008E5D02" w:rsidRPr="008E5D02" w:rsidRDefault="008E5D02" w:rsidP="008E5D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8E5D0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reason why</w:t>
      </w:r>
    </w:p>
    <w:sectPr w:rsidR="008E5D02" w:rsidRPr="008E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3AAE"/>
    <w:multiLevelType w:val="hybridMultilevel"/>
    <w:tmpl w:val="FBA0CEA8"/>
    <w:lvl w:ilvl="0" w:tplc="620601C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2"/>
    <w:rsid w:val="003C356B"/>
    <w:rsid w:val="0082342F"/>
    <w:rsid w:val="008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2012-10-25T14:00:00Z</dcterms:created>
  <dcterms:modified xsi:type="dcterms:W3CDTF">2012-10-25T15:30:00Z</dcterms:modified>
</cp:coreProperties>
</file>