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85" w:rsidRDefault="00B21605" w:rsidP="00B21605">
      <w:pPr>
        <w:jc w:val="center"/>
        <w:rPr>
          <w:sz w:val="36"/>
          <w:szCs w:val="36"/>
        </w:rPr>
      </w:pPr>
      <w:r>
        <w:rPr>
          <w:sz w:val="36"/>
          <w:szCs w:val="36"/>
        </w:rPr>
        <w:t>Specific Details</w:t>
      </w:r>
    </w:p>
    <w:p w:rsidR="00B21605" w:rsidRDefault="00B21605" w:rsidP="00B21605">
      <w:pPr>
        <w:rPr>
          <w:sz w:val="36"/>
          <w:szCs w:val="36"/>
        </w:rPr>
      </w:pPr>
      <w:r>
        <w:rPr>
          <w:sz w:val="36"/>
          <w:szCs w:val="36"/>
        </w:rPr>
        <w:t>Specific details are exactly what they sound like, details that are very specific.  When you don’t use specific details you allow the reader to paint their own picture in their head.  When you use specific details you paint the picture in the reader’s head.</w:t>
      </w:r>
      <w:bookmarkStart w:id="0" w:name="_GoBack"/>
      <w:bookmarkEnd w:id="0"/>
    </w:p>
    <w:p w:rsidR="00B21605" w:rsidRDefault="00B21605" w:rsidP="00B21605">
      <w:pPr>
        <w:rPr>
          <w:sz w:val="36"/>
          <w:szCs w:val="36"/>
        </w:rPr>
      </w:pPr>
    </w:p>
    <w:p w:rsidR="00B21605" w:rsidRDefault="00B21605" w:rsidP="00B21605">
      <w:pPr>
        <w:rPr>
          <w:sz w:val="36"/>
          <w:szCs w:val="36"/>
        </w:rPr>
      </w:pPr>
      <w:r>
        <w:rPr>
          <w:sz w:val="36"/>
          <w:szCs w:val="36"/>
        </w:rPr>
        <w:t xml:space="preserve">Example of a sentence without specific details: </w:t>
      </w:r>
      <w:r w:rsidRPr="00B21605">
        <w:rPr>
          <w:color w:val="FF0000"/>
          <w:sz w:val="36"/>
          <w:szCs w:val="36"/>
        </w:rPr>
        <w:t>I saw a dog.</w:t>
      </w:r>
    </w:p>
    <w:p w:rsidR="00B21605" w:rsidRDefault="00B21605" w:rsidP="00B21605">
      <w:pPr>
        <w:rPr>
          <w:sz w:val="36"/>
          <w:szCs w:val="36"/>
        </w:rPr>
      </w:pPr>
    </w:p>
    <w:p w:rsidR="00B21605" w:rsidRPr="00B21605" w:rsidRDefault="00B21605" w:rsidP="00B21605">
      <w:pPr>
        <w:rPr>
          <w:color w:val="FF0000"/>
          <w:sz w:val="36"/>
          <w:szCs w:val="36"/>
        </w:rPr>
      </w:pPr>
      <w:r>
        <w:rPr>
          <w:sz w:val="36"/>
          <w:szCs w:val="36"/>
        </w:rPr>
        <w:t xml:space="preserve">Example of a sentence with specific details.  </w:t>
      </w:r>
      <w:r w:rsidRPr="00B21605">
        <w:rPr>
          <w:color w:val="FF0000"/>
          <w:sz w:val="36"/>
          <w:szCs w:val="36"/>
        </w:rPr>
        <w:t xml:space="preserve">I saw a tiny brown </w:t>
      </w:r>
      <w:proofErr w:type="gramStart"/>
      <w:r w:rsidRPr="00B21605">
        <w:rPr>
          <w:color w:val="FF0000"/>
          <w:sz w:val="36"/>
          <w:szCs w:val="36"/>
        </w:rPr>
        <w:t>terrier, that I had never seen before,</w:t>
      </w:r>
      <w:proofErr w:type="gramEnd"/>
      <w:r w:rsidRPr="00B21605">
        <w:rPr>
          <w:color w:val="FF0000"/>
          <w:sz w:val="36"/>
          <w:szCs w:val="36"/>
        </w:rPr>
        <w:t xml:space="preserve"> tied to a tree with an frayed brown rope as I walked by my next door neighbor’s house.   </w:t>
      </w:r>
    </w:p>
    <w:sectPr w:rsidR="00B21605" w:rsidRPr="00B2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5"/>
    <w:rsid w:val="000D3185"/>
    <w:rsid w:val="00B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E0958-0D18-45DA-8E17-F8CFFD54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Steven P.</dc:creator>
  <cp:keywords/>
  <dc:description/>
  <cp:lastModifiedBy>Markey, Steven P.</cp:lastModifiedBy>
  <cp:revision>1</cp:revision>
  <dcterms:created xsi:type="dcterms:W3CDTF">2013-09-21T12:45:00Z</dcterms:created>
  <dcterms:modified xsi:type="dcterms:W3CDTF">2013-09-21T13:06:00Z</dcterms:modified>
</cp:coreProperties>
</file>